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654C" w14:textId="77777777" w:rsidR="004524C7" w:rsidRPr="004524C7" w:rsidRDefault="004524C7" w:rsidP="004524C7">
      <w:pPr>
        <w:pStyle w:val="Heading2"/>
        <w:rPr>
          <w:rFonts w:ascii="Calibri" w:hAnsi="Calibri" w:cs="Calibri"/>
          <w:color w:val="000000" w:themeColor="text1"/>
        </w:rPr>
      </w:pPr>
      <w:r w:rsidRPr="004524C7">
        <w:rPr>
          <w:rFonts w:ascii="Calibri" w:hAnsi="Calibri" w:cs="Calibri"/>
          <w:color w:val="000000" w:themeColor="text1"/>
        </w:rPr>
        <w:t>The role is to become a member of the Local Optical Committee where we discuss local and national guideline protocols and how we can implement them.  </w:t>
      </w:r>
    </w:p>
    <w:p w14:paraId="6949ED53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54226563" w14:textId="77777777" w:rsidR="004524C7" w:rsidRPr="004524C7" w:rsidRDefault="004524C7" w:rsidP="004524C7">
      <w:pPr>
        <w:pStyle w:val="Heading3"/>
        <w:rPr>
          <w:rFonts w:ascii="Calibri" w:hAnsi="Calibri" w:cs="Calibri"/>
          <w:color w:val="000000" w:themeColor="text1"/>
        </w:rPr>
      </w:pPr>
      <w:r w:rsidRPr="004524C7">
        <w:rPr>
          <w:rFonts w:ascii="Calibri" w:hAnsi="Calibri" w:cs="Calibri"/>
          <w:color w:val="000000" w:themeColor="text1"/>
        </w:rPr>
        <w:t>We hold 6 evening meetings a year and you may be asked to attend other functions representing our LOC.</w:t>
      </w:r>
    </w:p>
    <w:p w14:paraId="469877CF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623908CE" w14:textId="77777777" w:rsidR="004524C7" w:rsidRPr="004524C7" w:rsidRDefault="004524C7" w:rsidP="004524C7">
      <w:pPr>
        <w:pStyle w:val="Heading3"/>
        <w:rPr>
          <w:rFonts w:ascii="Calibri" w:hAnsi="Calibri" w:cs="Calibri"/>
          <w:color w:val="000000" w:themeColor="text1"/>
        </w:rPr>
      </w:pPr>
      <w:r w:rsidRPr="004524C7">
        <w:rPr>
          <w:rFonts w:ascii="Calibri" w:hAnsi="Calibri" w:cs="Calibri"/>
          <w:color w:val="000000" w:themeColor="text1"/>
        </w:rPr>
        <w:t>If you are interested please can you answer the following:</w:t>
      </w:r>
    </w:p>
    <w:p w14:paraId="4113A10D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29163DE0" w14:textId="079F6A5E" w:rsidR="004524C7" w:rsidRPr="004524C7" w:rsidRDefault="004524C7" w:rsidP="004524C7">
      <w:pPr>
        <w:pStyle w:val="Heading4"/>
        <w:rPr>
          <w:rFonts w:ascii="Calibri" w:hAnsi="Calibri" w:cs="Calibri"/>
          <w:i w:val="0"/>
          <w:iCs w:val="0"/>
          <w:color w:val="000000" w:themeColor="text1"/>
          <w:u w:val="single"/>
        </w:rPr>
      </w:pPr>
      <w:r w:rsidRPr="004524C7">
        <w:rPr>
          <w:rFonts w:ascii="Calibri" w:hAnsi="Calibri" w:cs="Calibri"/>
          <w:i w:val="0"/>
          <w:iCs w:val="0"/>
          <w:color w:val="000000" w:themeColor="text1"/>
          <w:u w:val="single"/>
        </w:rPr>
        <w:t>Where do you work?</w:t>
      </w:r>
    </w:p>
    <w:p w14:paraId="18120D92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0B3842AD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6AEEF630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5BA2B3F4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55507F28" w14:textId="10138554" w:rsidR="004524C7" w:rsidRPr="004524C7" w:rsidRDefault="004524C7" w:rsidP="004524C7">
      <w:pPr>
        <w:pStyle w:val="Heading4"/>
        <w:rPr>
          <w:rFonts w:ascii="Calibri" w:hAnsi="Calibri" w:cs="Calibri"/>
          <w:i w:val="0"/>
          <w:iCs w:val="0"/>
          <w:color w:val="000000" w:themeColor="text1"/>
          <w:u w:val="single"/>
        </w:rPr>
      </w:pPr>
      <w:r w:rsidRPr="004524C7">
        <w:rPr>
          <w:rFonts w:ascii="Calibri" w:hAnsi="Calibri" w:cs="Calibri"/>
          <w:i w:val="0"/>
          <w:iCs w:val="0"/>
          <w:color w:val="000000" w:themeColor="text1"/>
          <w:u w:val="single"/>
        </w:rPr>
        <w:t>What would you bring to the LOC?</w:t>
      </w:r>
    </w:p>
    <w:p w14:paraId="3B3C36EA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78F2C36C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5F291C0B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737DF3E3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0C2B17FF" w14:textId="4162445B" w:rsidR="004524C7" w:rsidRPr="004524C7" w:rsidRDefault="004524C7" w:rsidP="004524C7">
      <w:pPr>
        <w:pStyle w:val="Heading4"/>
        <w:rPr>
          <w:rFonts w:ascii="Calibri" w:hAnsi="Calibri" w:cs="Calibri"/>
          <w:i w:val="0"/>
          <w:iCs w:val="0"/>
          <w:color w:val="000000" w:themeColor="text1"/>
          <w:u w:val="single"/>
        </w:rPr>
      </w:pPr>
      <w:r w:rsidRPr="004524C7">
        <w:rPr>
          <w:rFonts w:ascii="Calibri" w:hAnsi="Calibri" w:cs="Calibri"/>
          <w:i w:val="0"/>
          <w:iCs w:val="0"/>
          <w:color w:val="000000" w:themeColor="text1"/>
          <w:u w:val="single"/>
        </w:rPr>
        <w:t>What changes would you like to see in our area?</w:t>
      </w:r>
    </w:p>
    <w:p w14:paraId="68E2018C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43BD523E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67D0DAFC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6C444BC7" w14:textId="77777777" w:rsidR="004524C7" w:rsidRPr="004524C7" w:rsidRDefault="004524C7" w:rsidP="004524C7">
      <w:pPr>
        <w:rPr>
          <w:rFonts w:ascii="Calibri" w:hAnsi="Calibri" w:cs="Calibri"/>
          <w:color w:val="000000" w:themeColor="text1"/>
        </w:rPr>
      </w:pPr>
    </w:p>
    <w:p w14:paraId="131C0FB3" w14:textId="77777777" w:rsidR="004524C7" w:rsidRPr="004524C7" w:rsidRDefault="004524C7" w:rsidP="004524C7">
      <w:pPr>
        <w:pStyle w:val="Heading3"/>
        <w:rPr>
          <w:rFonts w:ascii="Calibri" w:hAnsi="Calibri" w:cs="Calibri"/>
          <w:color w:val="000000" w:themeColor="text1"/>
        </w:rPr>
      </w:pPr>
      <w:r w:rsidRPr="004524C7">
        <w:rPr>
          <w:rFonts w:ascii="Calibri" w:hAnsi="Calibri" w:cs="Calibri"/>
          <w:color w:val="000000" w:themeColor="text1"/>
        </w:rPr>
        <w:t xml:space="preserve">We will then collate your answers, build a short profile and our members can then vote for who should be on the committee at our AGM </w:t>
      </w:r>
    </w:p>
    <w:p w14:paraId="60674238" w14:textId="77777777" w:rsidR="004524C7" w:rsidRPr="004524C7" w:rsidRDefault="004524C7">
      <w:pPr>
        <w:rPr>
          <w:rFonts w:ascii="Calibri" w:hAnsi="Calibri" w:cs="Calibri"/>
          <w:color w:val="000000" w:themeColor="text1"/>
        </w:rPr>
      </w:pPr>
    </w:p>
    <w:sectPr w:rsidR="004524C7" w:rsidRPr="00452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83BF6"/>
    <w:multiLevelType w:val="hybridMultilevel"/>
    <w:tmpl w:val="8C4E14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498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C7"/>
    <w:rsid w:val="004524C7"/>
    <w:rsid w:val="006A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8EFE81"/>
  <w15:chartTrackingRefBased/>
  <w15:docId w15:val="{D909D27E-067C-5942-92C0-800F4F4D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2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2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2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2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2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2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2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2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52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2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2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2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2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2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2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2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2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2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2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2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2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2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2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2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2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24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3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Visana, Hetal</dc:creator>
  <cp:keywords/>
  <dc:description/>
  <cp:lastModifiedBy>Visana, Hetal</cp:lastModifiedBy>
  <cp:revision>1</cp:revision>
  <dcterms:created xsi:type="dcterms:W3CDTF">2025-04-10T22:01:00Z</dcterms:created>
  <dcterms:modified xsi:type="dcterms:W3CDTF">2025-04-10T22:04:00Z</dcterms:modified>
</cp:coreProperties>
</file>